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33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46784" w:rsidRPr="007571AF" w14:paraId="7989C24E" w14:textId="77777777" w:rsidTr="00BA3554">
        <w:tc>
          <w:tcPr>
            <w:tcW w:w="9639" w:type="dxa"/>
          </w:tcPr>
          <w:p w14:paraId="51A9C8D0" w14:textId="77777777" w:rsidR="00A46784" w:rsidRPr="007571AF" w:rsidRDefault="00A46784" w:rsidP="00BA3554">
            <w:pPr>
              <w:pStyle w:val="Rubrik"/>
            </w:pPr>
            <w:r>
              <w:t>Nominering kandidat till Rikshemvärnsrådet</w:t>
            </w:r>
          </w:p>
        </w:tc>
      </w:tr>
      <w:tr w:rsidR="00A46784" w:rsidRPr="002364AE" w14:paraId="2EA19F9B" w14:textId="77777777" w:rsidTr="00BA3554">
        <w:tc>
          <w:tcPr>
            <w:tcW w:w="9639" w:type="dxa"/>
          </w:tcPr>
          <w:p w14:paraId="5591BCFF" w14:textId="05E69167" w:rsidR="00542E48" w:rsidRPr="00542E48" w:rsidRDefault="00A46784" w:rsidP="00BA3554">
            <w:pPr>
              <w:rPr>
                <w:rFonts w:eastAsia="Times New Roman" w:cs="Times New Roman"/>
                <w:color w:val="000000"/>
                <w:lang w:eastAsia="sv-SE"/>
              </w:rPr>
            </w:pPr>
            <w:bookmarkStart w:id="0" w:name="_Hlk129519558"/>
            <w:r w:rsidRPr="00FA7C0F">
              <w:rPr>
                <w:rFonts w:eastAsia="Times New Roman" w:cs="Times New Roman"/>
                <w:color w:val="000000"/>
                <w:lang w:eastAsia="sv-SE"/>
              </w:rPr>
              <w:t xml:space="preserve">Medinflytande inom </w:t>
            </w:r>
            <w:r w:rsidR="00542E48">
              <w:rPr>
                <w:rFonts w:eastAsia="Times New Roman" w:cs="Times New Roman"/>
                <w:color w:val="000000"/>
                <w:lang w:eastAsia="sv-SE"/>
              </w:rPr>
              <w:t>H</w:t>
            </w:r>
            <w:r w:rsidRPr="00FA7C0F">
              <w:rPr>
                <w:rFonts w:eastAsia="Times New Roman" w:cs="Times New Roman"/>
                <w:color w:val="000000"/>
                <w:lang w:eastAsia="sv-SE"/>
              </w:rPr>
              <w:t>emvärnet utövas av förtroendevalda</w:t>
            </w:r>
            <w:r w:rsidR="00542E48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r w:rsidR="00B572B9">
              <w:rPr>
                <w:rFonts w:eastAsia="Times New Roman" w:cs="Times New Roman"/>
                <w:color w:val="000000"/>
                <w:lang w:eastAsia="sv-SE"/>
              </w:rPr>
              <w:t>som</w:t>
            </w:r>
            <w:r w:rsidR="00542E48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r w:rsidRPr="007571AF">
              <w:t>ska syfta till delaktighet</w:t>
            </w:r>
            <w:r w:rsidR="00B572B9">
              <w:t xml:space="preserve"> (sedd och lyssnad på)</w:t>
            </w:r>
            <w:r w:rsidR="008C434D">
              <w:t xml:space="preserve"> och</w:t>
            </w:r>
            <w:r w:rsidRPr="007571AF">
              <w:t xml:space="preserve"> ökad motivation hos alla Hemvärnssoldater</w:t>
            </w:r>
            <w:r w:rsidR="00542E48">
              <w:t xml:space="preserve"> vars </w:t>
            </w:r>
            <w:r w:rsidRPr="007571AF">
              <w:t>kunskaper och idéer aktivt</w:t>
            </w:r>
            <w:r w:rsidR="008F41BA" w:rsidRPr="007571AF">
              <w:t xml:space="preserve"> ska</w:t>
            </w:r>
            <w:r w:rsidRPr="007571AF">
              <w:t xml:space="preserve"> tas tillvara.</w:t>
            </w:r>
            <w:r>
              <w:t xml:space="preserve"> </w:t>
            </w:r>
          </w:p>
          <w:p w14:paraId="1D695F0F" w14:textId="513F7649" w:rsidR="00A46784" w:rsidRDefault="00A46784" w:rsidP="00BA3554">
            <w:pPr>
              <w:rPr>
                <w:b/>
              </w:rPr>
            </w:pPr>
            <w:r>
              <w:t>Som förtroendeperson i Rikshemvärnsrådet</w:t>
            </w:r>
            <w:r w:rsidR="00B145F4">
              <w:t>,</w:t>
            </w:r>
            <w:r>
              <w:t xml:space="preserve"> </w:t>
            </w:r>
            <w:r w:rsidR="00B145F4">
              <w:t xml:space="preserve">som är en statlig nämnd under Försvarsdepartementet </w:t>
            </w:r>
            <w:r>
              <w:t xml:space="preserve">ska man äga ett engagemang för Hemvärnets medinflytande och nyfiket följa Hemvärnets utveckling. </w:t>
            </w:r>
          </w:p>
          <w:p w14:paraId="6AEA5C75" w14:textId="7EE9272C" w:rsidR="00A46784" w:rsidRDefault="00A46784" w:rsidP="00BA3554">
            <w:pPr>
              <w:rPr>
                <w:lang w:eastAsia="sv-SE"/>
              </w:rPr>
            </w:pPr>
            <w:r w:rsidRPr="00FA7C0F">
              <w:rPr>
                <w:lang w:eastAsia="sv-SE"/>
              </w:rPr>
              <w:t xml:space="preserve">För hela landet utövas medinflytande av </w:t>
            </w:r>
            <w:r>
              <w:rPr>
                <w:lang w:eastAsia="sv-SE"/>
              </w:rPr>
              <w:t>R</w:t>
            </w:r>
            <w:r w:rsidRPr="00FA7C0F">
              <w:rPr>
                <w:lang w:eastAsia="sv-SE"/>
              </w:rPr>
              <w:t>ikshemvärnsrådet</w:t>
            </w:r>
            <w:r w:rsidR="00542E48">
              <w:rPr>
                <w:lang w:eastAsia="sv-SE"/>
              </w:rPr>
              <w:t xml:space="preserve"> och </w:t>
            </w:r>
            <w:r w:rsidRPr="00FA7C0F">
              <w:rPr>
                <w:lang w:eastAsia="sv-SE"/>
              </w:rPr>
              <w:t xml:space="preserve">Försvarsmakten ska höra </w:t>
            </w:r>
            <w:r>
              <w:rPr>
                <w:lang w:eastAsia="sv-SE"/>
              </w:rPr>
              <w:t>R</w:t>
            </w:r>
            <w:r w:rsidRPr="00FA7C0F">
              <w:rPr>
                <w:lang w:eastAsia="sv-SE"/>
              </w:rPr>
              <w:t xml:space="preserve">ikshemvärnsrådet i viktiga frågor som rör </w:t>
            </w:r>
            <w:r w:rsidR="00B572B9">
              <w:rPr>
                <w:lang w:eastAsia="sv-SE"/>
              </w:rPr>
              <w:t>H</w:t>
            </w:r>
            <w:r w:rsidRPr="00FA7C0F">
              <w:rPr>
                <w:lang w:eastAsia="sv-SE"/>
              </w:rPr>
              <w:t>emvärnet.</w:t>
            </w:r>
          </w:p>
          <w:p w14:paraId="2B21DF49" w14:textId="1A0CA88A" w:rsidR="00542E48" w:rsidRPr="00682C55" w:rsidRDefault="00A46784" w:rsidP="00BA3554">
            <w:pPr>
              <w:rPr>
                <w:rStyle w:val="Betoning"/>
              </w:rPr>
            </w:pPr>
            <w:bookmarkStart w:id="1" w:name="_Hlk129519495"/>
            <w:bookmarkEnd w:id="0"/>
            <w:r w:rsidRPr="00682C55">
              <w:rPr>
                <w:rStyle w:val="Betoning"/>
              </w:rPr>
              <w:t xml:space="preserve">Arbetets omfattning för </w:t>
            </w:r>
            <w:r w:rsidR="00137074" w:rsidRPr="00682C55">
              <w:rPr>
                <w:rStyle w:val="Betoning"/>
              </w:rPr>
              <w:t>förtroendeperson</w:t>
            </w:r>
            <w:r w:rsidRPr="00682C55">
              <w:rPr>
                <w:rStyle w:val="Betoning"/>
              </w:rPr>
              <w:t xml:space="preserve"> i Rikshemvärnsrådet är ca 6–20 dagar spritt över året</w:t>
            </w:r>
            <w:r w:rsidR="00682C55">
              <w:rPr>
                <w:rStyle w:val="Betoning"/>
              </w:rPr>
              <w:t xml:space="preserve"> </w:t>
            </w:r>
            <w:r w:rsidR="00682C55" w:rsidRPr="00682C55">
              <w:rPr>
                <w:i/>
                <w:iCs/>
              </w:rPr>
              <w:t>beroende på vilka uppgifter du har i ditt åtagande. (</w:t>
            </w:r>
            <w:r w:rsidR="005727BB">
              <w:rPr>
                <w:i/>
                <w:iCs/>
              </w:rPr>
              <w:t xml:space="preserve">Uppgifterna i Rikshemvärnsrådet </w:t>
            </w:r>
            <w:r w:rsidR="00682C55" w:rsidRPr="00682C55">
              <w:rPr>
                <w:i/>
                <w:iCs/>
              </w:rPr>
              <w:t>tilldelas i samråd med ordförande i Rikshemvärnsrådet)</w:t>
            </w:r>
            <w:r w:rsidR="00682C55">
              <w:rPr>
                <w:i/>
                <w:iCs/>
              </w:rPr>
              <w:t>.</w:t>
            </w:r>
          </w:p>
          <w:p w14:paraId="6057EF88" w14:textId="77777777" w:rsidR="00542E48" w:rsidRDefault="00A46784" w:rsidP="00542E48">
            <w:pPr>
              <w:pStyle w:val="Liststycke"/>
              <w:numPr>
                <w:ilvl w:val="0"/>
                <w:numId w:val="1"/>
              </w:numPr>
              <w:rPr>
                <w:rStyle w:val="Betoning"/>
              </w:rPr>
            </w:pPr>
            <w:r>
              <w:rPr>
                <w:rStyle w:val="Betoning"/>
              </w:rPr>
              <w:t>vice ordförande</w:t>
            </w:r>
          </w:p>
          <w:p w14:paraId="021032B9" w14:textId="77777777" w:rsidR="00542E48" w:rsidRDefault="00A46784" w:rsidP="00542E48">
            <w:pPr>
              <w:pStyle w:val="Liststycke"/>
              <w:numPr>
                <w:ilvl w:val="0"/>
                <w:numId w:val="1"/>
              </w:numPr>
              <w:rPr>
                <w:rStyle w:val="Betoning"/>
              </w:rPr>
            </w:pPr>
            <w:r>
              <w:rPr>
                <w:rStyle w:val="Betoning"/>
              </w:rPr>
              <w:t>utskott, arbetsgrupper</w:t>
            </w:r>
          </w:p>
          <w:p w14:paraId="5C3FF512" w14:textId="54DD06EA" w:rsidR="00542E48" w:rsidRDefault="00A46784" w:rsidP="00542E48">
            <w:pPr>
              <w:pStyle w:val="Liststycke"/>
              <w:numPr>
                <w:ilvl w:val="0"/>
                <w:numId w:val="1"/>
              </w:numPr>
              <w:rPr>
                <w:rStyle w:val="Betoning"/>
              </w:rPr>
            </w:pPr>
            <w:r>
              <w:rPr>
                <w:rStyle w:val="Betoning"/>
              </w:rPr>
              <w:t>kontaktperson Hemvärnsråd</w:t>
            </w:r>
            <w:r w:rsidRPr="00C201DF">
              <w:rPr>
                <w:rStyle w:val="Betoning"/>
              </w:rPr>
              <w:t xml:space="preserve"> </w:t>
            </w:r>
          </w:p>
          <w:p w14:paraId="3BE9E9EB" w14:textId="4FCE102B" w:rsidR="00A46784" w:rsidRDefault="00A46784" w:rsidP="00542E48">
            <w:pPr>
              <w:rPr>
                <w:rStyle w:val="Betoning"/>
              </w:rPr>
            </w:pPr>
            <w:r>
              <w:rPr>
                <w:rStyle w:val="Betoning"/>
              </w:rPr>
              <w:t xml:space="preserve">Mandatperioden är två </w:t>
            </w:r>
            <w:r w:rsidR="0008023C">
              <w:rPr>
                <w:rStyle w:val="Betoning"/>
              </w:rPr>
              <w:t>år</w:t>
            </w:r>
            <w:r>
              <w:rPr>
                <w:rStyle w:val="Betoning"/>
              </w:rPr>
              <w:t>, från Rikshemvärnsting till Rikshemvärnsting.</w:t>
            </w:r>
          </w:p>
          <w:bookmarkEnd w:id="1"/>
          <w:p w14:paraId="4601B8F4" w14:textId="77777777" w:rsidR="00A060AD" w:rsidRDefault="002A00F9" w:rsidP="00BA3554">
            <w:pPr>
              <w:tabs>
                <w:tab w:val="left" w:pos="851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Valberedningen </w:t>
            </w:r>
            <w:r w:rsidR="00A060AD">
              <w:rPr>
                <w:snapToGrid w:val="0"/>
              </w:rPr>
              <w:t>väljs</w:t>
            </w:r>
            <w:r>
              <w:rPr>
                <w:snapToGrid w:val="0"/>
              </w:rPr>
              <w:t xml:space="preserve"> inom kretsen av vice ordförande Hemvärnsråd och sammankallande utses av ordförande i Rikshemvärnsrådet. </w:t>
            </w:r>
          </w:p>
          <w:p w14:paraId="17BFA820" w14:textId="1AB449B3" w:rsidR="00A46784" w:rsidRPr="00A46784" w:rsidRDefault="00094FB2" w:rsidP="00BA3554">
            <w:pPr>
              <w:tabs>
                <w:tab w:val="left" w:pos="851"/>
              </w:tabs>
              <w:jc w:val="both"/>
              <w:rPr>
                <w:snapToGrid w:val="0"/>
              </w:rPr>
            </w:pPr>
            <w:r>
              <w:t>Valberedningen ska föreslå den bäst lämpad till Rikshemvärnstinget</w:t>
            </w:r>
            <w:r w:rsidR="002A00F9">
              <w:rPr>
                <w:snapToGrid w:val="0"/>
              </w:rPr>
              <w:t xml:space="preserve"> för val av Rikshemvärnsråd</w:t>
            </w:r>
            <w:r w:rsidR="00A46784">
              <w:rPr>
                <w:snapToGrid w:val="0"/>
              </w:rPr>
              <w:t xml:space="preserve"> beakta</w:t>
            </w:r>
            <w:r w:rsidR="002A00F9">
              <w:rPr>
                <w:snapToGrid w:val="0"/>
              </w:rPr>
              <w:t>t</w:t>
            </w:r>
            <w:r w:rsidR="00A46784">
              <w:rPr>
                <w:snapToGrid w:val="0"/>
              </w:rPr>
              <w:t xml:space="preserve"> geografi</w:t>
            </w:r>
            <w:r w:rsidR="00F132F4">
              <w:rPr>
                <w:snapToGrid w:val="0"/>
              </w:rPr>
              <w:t xml:space="preserve"> (</w:t>
            </w:r>
            <w:r w:rsidR="00A46784">
              <w:rPr>
                <w:snapToGrid w:val="0"/>
              </w:rPr>
              <w:t>hänsyn till militärregion/Gotlands regemente</w:t>
            </w:r>
            <w:r w:rsidR="00F132F4">
              <w:rPr>
                <w:snapToGrid w:val="0"/>
              </w:rPr>
              <w:t>)</w:t>
            </w:r>
            <w:r w:rsidR="00A46784">
              <w:rPr>
                <w:snapToGrid w:val="0"/>
              </w:rPr>
              <w:t>, ålder, kön,</w:t>
            </w:r>
            <w:r>
              <w:rPr>
                <w:snapToGrid w:val="0"/>
              </w:rPr>
              <w:t xml:space="preserve"> </w:t>
            </w:r>
            <w:r w:rsidR="00A46784">
              <w:rPr>
                <w:snapToGrid w:val="0"/>
              </w:rPr>
              <w:t>föryngring och befattningar i alla dess delar.</w:t>
            </w:r>
          </w:p>
        </w:tc>
      </w:tr>
    </w:tbl>
    <w:p w14:paraId="228789AD" w14:textId="38A585A4" w:rsidR="00464397" w:rsidRDefault="00464397" w:rsidP="00E85131"/>
    <w:p w14:paraId="4104AC6F" w14:textId="6B57FF94" w:rsidR="009073F8" w:rsidRDefault="009073F8" w:rsidP="00E85131"/>
    <w:p w14:paraId="29F4C821" w14:textId="2EAE5B1A" w:rsidR="009073F8" w:rsidRDefault="009073F8" w:rsidP="00E85131"/>
    <w:p w14:paraId="71E9C85D" w14:textId="0A7081E1" w:rsidR="00137074" w:rsidRDefault="00137074">
      <w:pPr>
        <w:spacing w:after="0"/>
      </w:pPr>
      <w:r>
        <w:br w:type="page"/>
      </w:r>
    </w:p>
    <w:tbl>
      <w:tblPr>
        <w:tblStyle w:val="Tabellrutnt"/>
        <w:tblpPr w:leftFromText="141" w:rightFromText="141" w:vertAnchor="page" w:horzAnchor="margin" w:tblpY="33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021"/>
        <w:gridCol w:w="1087"/>
        <w:gridCol w:w="2457"/>
        <w:gridCol w:w="2410"/>
        <w:gridCol w:w="283"/>
      </w:tblGrid>
      <w:tr w:rsidR="000320F4" w:rsidRPr="002364AE" w14:paraId="4CAE70C2" w14:textId="77777777" w:rsidTr="00653476">
        <w:trPr>
          <w:trHeight w:val="1011"/>
        </w:trPr>
        <w:tc>
          <w:tcPr>
            <w:tcW w:w="9639" w:type="dxa"/>
            <w:gridSpan w:val="6"/>
          </w:tcPr>
          <w:p w14:paraId="775D2DAE" w14:textId="77777777" w:rsidR="000320F4" w:rsidRPr="002364AE" w:rsidRDefault="000320F4" w:rsidP="00653476">
            <w:pPr>
              <w:pStyle w:val="Rubrik"/>
            </w:pPr>
            <w:r w:rsidRPr="002364AE">
              <w:lastRenderedPageBreak/>
              <w:t>KANDIDATPRESENTATION 2023 För val till förtroendeperson inom Hemvärnets medinflytandesystem – rikshemvärnsrådet</w:t>
            </w:r>
          </w:p>
        </w:tc>
      </w:tr>
      <w:tr w:rsidR="000320F4" w14:paraId="571D8A76" w14:textId="77777777" w:rsidTr="008E7262"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A8C1" w14:textId="77777777" w:rsidR="000320F4" w:rsidRDefault="000320F4" w:rsidP="00653476">
            <w:pPr>
              <w:pStyle w:val="Rubrik1"/>
            </w:pPr>
            <w:r>
              <w:t>Namn: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CBA1" w14:textId="77777777" w:rsidR="000320F4" w:rsidRPr="00BC2FB6" w:rsidRDefault="000320F4" w:rsidP="00653476">
            <w:pPr>
              <w:pStyle w:val="Rubrik1"/>
              <w:rPr>
                <w:b w:val="0"/>
                <w:bCs/>
              </w:rPr>
            </w:pPr>
            <w:r w:rsidRPr="00BC2FB6">
              <w:rPr>
                <w:rStyle w:val="Rubrik1Char"/>
                <w:b/>
                <w:bCs/>
              </w:rPr>
              <w:t>Telefon: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BF53" w14:textId="77777777" w:rsidR="000320F4" w:rsidRDefault="000320F4" w:rsidP="00653476">
            <w:pPr>
              <w:jc w:val="center"/>
              <w:rPr>
                <w:b/>
              </w:rPr>
            </w:pPr>
            <w:r>
              <w:rPr>
                <w:b/>
              </w:rPr>
              <w:t>Plats för foto</w:t>
            </w:r>
          </w:p>
          <w:p w14:paraId="1E5692D8" w14:textId="77777777" w:rsidR="000320F4" w:rsidRPr="001F48F2" w:rsidRDefault="000320F4" w:rsidP="00653476">
            <w:pPr>
              <w:jc w:val="center"/>
              <w:rPr>
                <w:sz w:val="16"/>
                <w:szCs w:val="16"/>
              </w:rPr>
            </w:pPr>
            <w:r w:rsidRPr="001F48F2">
              <w:rPr>
                <w:sz w:val="16"/>
                <w:szCs w:val="16"/>
              </w:rPr>
              <w:t>Välj infoga och bild</w:t>
            </w:r>
            <w:r>
              <w:rPr>
                <w:sz w:val="16"/>
                <w:szCs w:val="16"/>
              </w:rPr>
              <w:t>er</w:t>
            </w:r>
          </w:p>
          <w:p w14:paraId="7A4C2B14" w14:textId="77777777" w:rsidR="000320F4" w:rsidRDefault="000320F4" w:rsidP="00653476">
            <w:pPr>
              <w:pStyle w:val="Rubrik1"/>
              <w:jc w:val="center"/>
            </w:pPr>
          </w:p>
        </w:tc>
      </w:tr>
      <w:tr w:rsidR="000320F4" w14:paraId="0B845726" w14:textId="77777777" w:rsidTr="008E7262">
        <w:tc>
          <w:tcPr>
            <w:tcW w:w="4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B5CC" w14:textId="77777777" w:rsidR="000320F4" w:rsidRDefault="000320F4" w:rsidP="00653476"/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04A" w14:textId="77777777" w:rsidR="000320F4" w:rsidRDefault="000320F4" w:rsidP="00653476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DCD" w14:textId="77777777" w:rsidR="000320F4" w:rsidRDefault="000320F4" w:rsidP="00653476"/>
        </w:tc>
      </w:tr>
      <w:tr w:rsidR="000320F4" w14:paraId="6C3AC19D" w14:textId="77777777" w:rsidTr="008E7262"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00213" w14:textId="77777777" w:rsidR="000320F4" w:rsidRDefault="000320F4" w:rsidP="00653476">
            <w:pPr>
              <w:pStyle w:val="Rubrik1"/>
            </w:pPr>
            <w:r>
              <w:t>Adress, postnr och postort: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98B9" w14:textId="77777777" w:rsidR="000320F4" w:rsidRPr="00BC2FB6" w:rsidRDefault="000320F4" w:rsidP="00653476">
            <w:pPr>
              <w:pStyle w:val="Rubrik1"/>
              <w:rPr>
                <w:b w:val="0"/>
                <w:bCs/>
              </w:rPr>
            </w:pPr>
            <w:r w:rsidRPr="00BC2FB6">
              <w:rPr>
                <w:rStyle w:val="Rubrik1Char"/>
                <w:b/>
                <w:bCs/>
              </w:rPr>
              <w:t>Mobil: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AEE" w14:textId="77777777" w:rsidR="000320F4" w:rsidRDefault="000320F4" w:rsidP="00653476">
            <w:pPr>
              <w:pStyle w:val="Rubrik1"/>
            </w:pPr>
          </w:p>
        </w:tc>
      </w:tr>
      <w:tr w:rsidR="000320F4" w14:paraId="1AE1912C" w14:textId="77777777" w:rsidTr="008E7262">
        <w:tc>
          <w:tcPr>
            <w:tcW w:w="4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61E" w14:textId="77777777" w:rsidR="000320F4" w:rsidRDefault="000320F4" w:rsidP="00653476"/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DE6" w14:textId="77777777" w:rsidR="000320F4" w:rsidRDefault="000320F4" w:rsidP="00653476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198" w14:textId="77777777" w:rsidR="000320F4" w:rsidRDefault="000320F4" w:rsidP="00653476"/>
        </w:tc>
      </w:tr>
      <w:tr w:rsidR="000320F4" w14:paraId="166DAE7B" w14:textId="77777777" w:rsidTr="008E7262"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B0D5D" w14:textId="77777777" w:rsidR="000320F4" w:rsidRDefault="000320F4" w:rsidP="00653476">
            <w:pPr>
              <w:pStyle w:val="Rubrik1"/>
            </w:pPr>
            <w:r w:rsidRPr="00466370">
              <w:rPr>
                <w:rFonts w:eastAsiaTheme="minorHAnsi"/>
              </w:rPr>
              <w:t>E-post: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C9476" w14:textId="77777777" w:rsidR="000320F4" w:rsidRPr="00BC2FB6" w:rsidRDefault="000320F4" w:rsidP="00653476">
            <w:pPr>
              <w:pStyle w:val="Rubrik1"/>
              <w:rPr>
                <w:b w:val="0"/>
                <w:bCs/>
              </w:rPr>
            </w:pPr>
            <w:r w:rsidRPr="00BC2FB6">
              <w:rPr>
                <w:rStyle w:val="Rubrik1Char"/>
                <w:rFonts w:eastAsiaTheme="minorHAnsi"/>
                <w:b/>
                <w:bCs/>
              </w:rPr>
              <w:t>Ålder: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704" w14:textId="77777777" w:rsidR="000320F4" w:rsidRDefault="000320F4" w:rsidP="00653476">
            <w:pPr>
              <w:pStyle w:val="Rubrik1"/>
            </w:pPr>
          </w:p>
        </w:tc>
      </w:tr>
      <w:tr w:rsidR="000320F4" w14:paraId="19186EA2" w14:textId="77777777" w:rsidTr="008E7262">
        <w:tc>
          <w:tcPr>
            <w:tcW w:w="4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8FD" w14:textId="77777777" w:rsidR="000320F4" w:rsidRDefault="000320F4" w:rsidP="00653476"/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D24" w14:textId="77777777" w:rsidR="000320F4" w:rsidRDefault="000320F4" w:rsidP="00653476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6DD" w14:textId="77777777" w:rsidR="000320F4" w:rsidRDefault="000320F4" w:rsidP="00653476"/>
        </w:tc>
      </w:tr>
      <w:tr w:rsidR="000320F4" w14:paraId="49B598ED" w14:textId="77777777" w:rsidTr="005A2A69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083A" w14:textId="77777777" w:rsidR="000320F4" w:rsidRDefault="000320F4" w:rsidP="00653476">
            <w:pPr>
              <w:pStyle w:val="Rubrik1"/>
            </w:pPr>
            <w:r>
              <w:rPr>
                <w:rFonts w:eastAsiaTheme="minorHAnsi"/>
              </w:rPr>
              <w:t xml:space="preserve">Organisationsenhet </w:t>
            </w:r>
            <w:r w:rsidRPr="005A2A69">
              <w:rPr>
                <w:rFonts w:eastAsiaTheme="minorHAnsi"/>
                <w:b w:val="0"/>
                <w:bCs/>
              </w:rPr>
              <w:t>(MR/P18)</w:t>
            </w:r>
            <w:r w:rsidRPr="00466370">
              <w:rPr>
                <w:rFonts w:eastAsiaTheme="minorHAnsi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D8EEF" w14:textId="77777777" w:rsidR="000320F4" w:rsidRPr="00FE1C2D" w:rsidRDefault="000320F4" w:rsidP="00653476">
            <w:pPr>
              <w:pStyle w:val="Rubrik1"/>
            </w:pPr>
            <w:proofErr w:type="spellStart"/>
            <w:r w:rsidRPr="00FE1C2D">
              <w:rPr>
                <w:rStyle w:val="Rubrik1Char"/>
                <w:b/>
              </w:rPr>
              <w:t>Hvbat</w:t>
            </w:r>
            <w:proofErr w:type="spellEnd"/>
            <w:r w:rsidRPr="00FE1C2D">
              <w:rPr>
                <w:rStyle w:val="Rubrik1Char"/>
                <w:b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35F4" w14:textId="77777777" w:rsidR="000320F4" w:rsidRPr="00FE1C2D" w:rsidRDefault="000320F4" w:rsidP="00653476">
            <w:pPr>
              <w:pStyle w:val="Rubrik1"/>
            </w:pPr>
            <w:r w:rsidRPr="00FE1C2D">
              <w:t>Hvkomp: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F7DED" w14:textId="77777777" w:rsidR="000320F4" w:rsidRDefault="000320F4" w:rsidP="00653476">
            <w:pPr>
              <w:pStyle w:val="Rubrik1"/>
            </w:pPr>
            <w:r>
              <w:t>Befattning: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DFD" w14:textId="77777777" w:rsidR="000320F4" w:rsidRDefault="000320F4" w:rsidP="00653476">
            <w:pPr>
              <w:pStyle w:val="Rubrik1"/>
            </w:pPr>
          </w:p>
        </w:tc>
      </w:tr>
      <w:tr w:rsidR="000320F4" w14:paraId="58890F1E" w14:textId="77777777" w:rsidTr="005A2A69"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A04" w14:textId="77777777" w:rsidR="000320F4" w:rsidRDefault="000320F4" w:rsidP="00653476"/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734" w14:textId="77777777" w:rsidR="000320F4" w:rsidRDefault="000320F4" w:rsidP="00653476"/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103" w14:textId="77777777" w:rsidR="000320F4" w:rsidRDefault="000320F4" w:rsidP="00653476"/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FA2" w14:textId="77777777" w:rsidR="000320F4" w:rsidRDefault="000320F4" w:rsidP="00653476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E86" w14:textId="77777777" w:rsidR="000320F4" w:rsidRDefault="000320F4" w:rsidP="00653476"/>
        </w:tc>
      </w:tr>
      <w:tr w:rsidR="005A2A69" w14:paraId="4150DD32" w14:textId="77777777" w:rsidTr="005A2A6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6DB8" w14:textId="0B040A3F" w:rsidR="00C530AA" w:rsidRPr="00C530AA" w:rsidRDefault="00C530AA" w:rsidP="008E7262">
            <w:pPr>
              <w:spacing w:after="0"/>
              <w:rPr>
                <w:b/>
                <w:sz w:val="16"/>
                <w:szCs w:val="16"/>
              </w:rPr>
            </w:pPr>
            <w:r w:rsidRPr="00C530AA">
              <w:rPr>
                <w:b/>
                <w:sz w:val="16"/>
                <w:szCs w:val="16"/>
              </w:rPr>
              <w:t>Nominerad av</w:t>
            </w:r>
            <w:r w:rsidR="008E7262">
              <w:rPr>
                <w:rStyle w:val="Fotnotsreferens"/>
                <w:b/>
                <w:sz w:val="16"/>
                <w:szCs w:val="16"/>
              </w:rPr>
              <w:footnoteReference w:id="1"/>
            </w:r>
            <w:r w:rsidRPr="00C530AA">
              <w:rPr>
                <w:b/>
                <w:sz w:val="16"/>
                <w:szCs w:val="16"/>
              </w:rPr>
              <w:t xml:space="preserve"> </w:t>
            </w:r>
            <w:r w:rsidRPr="008E7262">
              <w:rPr>
                <w:bCs/>
                <w:sz w:val="16"/>
                <w:szCs w:val="16"/>
              </w:rPr>
              <w:t>(person, Hemvärnsråd, osv):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5FDE3" w14:textId="44F0EC4A" w:rsidR="00C530AA" w:rsidRPr="00C530AA" w:rsidRDefault="00C530AA" w:rsidP="008E7262">
            <w:pPr>
              <w:spacing w:after="0"/>
              <w:rPr>
                <w:b/>
                <w:sz w:val="16"/>
                <w:szCs w:val="16"/>
              </w:rPr>
            </w:pPr>
            <w:r w:rsidRPr="00C530AA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49A9E9B2" w14:textId="256DFB70" w:rsidR="00C530AA" w:rsidRPr="00C530AA" w:rsidRDefault="00C530AA" w:rsidP="008E7262">
            <w:pPr>
              <w:spacing w:after="0"/>
              <w:rPr>
                <w:b/>
                <w:sz w:val="16"/>
                <w:szCs w:val="16"/>
              </w:rPr>
            </w:pPr>
            <w:r w:rsidRPr="00C530AA">
              <w:rPr>
                <w:b/>
                <w:sz w:val="16"/>
                <w:szCs w:val="16"/>
              </w:rPr>
              <w:t>Mail: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5B87AED" w14:textId="77777777" w:rsidR="00C530AA" w:rsidRPr="00C530AA" w:rsidRDefault="00C530AA" w:rsidP="008E726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5A2A69" w14:paraId="5D1E6654" w14:textId="77777777" w:rsidTr="005A2A69"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148" w14:textId="77777777" w:rsidR="00C530AA" w:rsidRPr="00C530AA" w:rsidRDefault="00C530AA" w:rsidP="008E7262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6BB" w14:textId="77777777" w:rsidR="00C530AA" w:rsidRPr="00C530AA" w:rsidRDefault="00C530AA" w:rsidP="008E7262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73FA6A06" w14:textId="77777777" w:rsidR="00C530AA" w:rsidRPr="00C530AA" w:rsidRDefault="00C530AA" w:rsidP="008E7262"/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3793CCE" w14:textId="77777777" w:rsidR="00C530AA" w:rsidRPr="00C530AA" w:rsidRDefault="00C530AA" w:rsidP="008E7262"/>
        </w:tc>
      </w:tr>
      <w:tr w:rsidR="000320F4" w14:paraId="69C2917C" w14:textId="77777777" w:rsidTr="005A2A69"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15D614" w14:textId="77777777" w:rsidR="000320F4" w:rsidRDefault="000320F4" w:rsidP="00653476">
            <w:pPr>
              <w:pStyle w:val="Rubrik1"/>
            </w:pPr>
            <w:r w:rsidRPr="0068282A">
              <w:rPr>
                <w:rFonts w:eastAsiaTheme="minorHAnsi"/>
              </w:rPr>
              <w:t>Civil utbildning:</w:t>
            </w:r>
          </w:p>
        </w:tc>
      </w:tr>
      <w:tr w:rsidR="000320F4" w14:paraId="7EB01A45" w14:textId="77777777" w:rsidTr="00653476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22E" w14:textId="77777777" w:rsidR="000320F4" w:rsidRDefault="000320F4" w:rsidP="00653476"/>
        </w:tc>
      </w:tr>
      <w:tr w:rsidR="000320F4" w14:paraId="4ABE7024" w14:textId="77777777" w:rsidTr="0065347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CC7EC" w14:textId="1BF901BA" w:rsidR="000320F4" w:rsidRDefault="00287300" w:rsidP="00287300">
            <w:pPr>
              <w:pStyle w:val="Rubrik1"/>
            </w:pPr>
            <w:r w:rsidRPr="0068282A">
              <w:rPr>
                <w:rFonts w:eastAsiaTheme="minorHAnsi"/>
              </w:rPr>
              <w:t xml:space="preserve">Militär utbildning och </w:t>
            </w:r>
            <w:r>
              <w:rPr>
                <w:rFonts w:eastAsiaTheme="minorHAnsi"/>
              </w:rPr>
              <w:t xml:space="preserve">ev. </w:t>
            </w:r>
            <w:r w:rsidRPr="0068282A">
              <w:rPr>
                <w:rFonts w:eastAsiaTheme="minorHAnsi"/>
              </w:rPr>
              <w:t>arbete:</w:t>
            </w:r>
            <w:r>
              <w:rPr>
                <w:rFonts w:eastAsiaTheme="minorHAnsi"/>
              </w:rPr>
              <w:t xml:space="preserve"> </w:t>
            </w:r>
          </w:p>
        </w:tc>
      </w:tr>
      <w:tr w:rsidR="000320F4" w14:paraId="7ED2D82F" w14:textId="77777777" w:rsidTr="00653476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2E4" w14:textId="77777777" w:rsidR="000320F4" w:rsidRDefault="000320F4" w:rsidP="00653476"/>
        </w:tc>
      </w:tr>
      <w:tr w:rsidR="000320F4" w14:paraId="51B71916" w14:textId="77777777" w:rsidTr="0065347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8E96" w14:textId="3AC3F42B" w:rsidR="000320F4" w:rsidRDefault="00287300" w:rsidP="00653476">
            <w:pPr>
              <w:pStyle w:val="Rubrik1"/>
            </w:pPr>
            <w:r>
              <w:rPr>
                <w:rFonts w:eastAsiaTheme="minorHAnsi"/>
              </w:rPr>
              <w:t>Sysselsättning:</w:t>
            </w:r>
          </w:p>
        </w:tc>
      </w:tr>
      <w:tr w:rsidR="000320F4" w14:paraId="53834641" w14:textId="77777777" w:rsidTr="00653476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FEC" w14:textId="77777777" w:rsidR="000320F4" w:rsidRDefault="000320F4" w:rsidP="00653476"/>
        </w:tc>
      </w:tr>
      <w:tr w:rsidR="000320F4" w14:paraId="0770D74B" w14:textId="77777777" w:rsidTr="0065347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1FD3" w14:textId="4C74EFD6" w:rsidR="000320F4" w:rsidRDefault="000320F4" w:rsidP="00653476">
            <w:pPr>
              <w:pStyle w:val="Rubrik1"/>
            </w:pPr>
            <w:r w:rsidRPr="0068282A">
              <w:rPr>
                <w:rFonts w:eastAsiaTheme="minorHAnsi"/>
              </w:rPr>
              <w:t>Uppdrag i Hemvärnets medinflytandesystem</w:t>
            </w:r>
            <w:r w:rsidR="008E7262">
              <w:rPr>
                <w:rStyle w:val="Fotnotsreferens"/>
                <w:rFonts w:eastAsiaTheme="minorHAnsi"/>
              </w:rPr>
              <w:footnoteReference w:id="2"/>
            </w:r>
            <w:r w:rsidR="007E1CC3">
              <w:rPr>
                <w:rFonts w:eastAsiaTheme="minorHAnsi"/>
              </w:rPr>
              <w:t xml:space="preserve"> </w:t>
            </w:r>
            <w:r w:rsidR="007E1CC3">
              <w:rPr>
                <w:rFonts w:eastAsiaTheme="minorHAnsi"/>
                <w:b w:val="0"/>
              </w:rPr>
              <w:t xml:space="preserve">(tidigare </w:t>
            </w:r>
            <w:r w:rsidR="007D37C4">
              <w:rPr>
                <w:rFonts w:eastAsiaTheme="minorHAnsi"/>
                <w:b w:val="0"/>
              </w:rPr>
              <w:t xml:space="preserve">årtal från och till och med </w:t>
            </w:r>
            <w:r w:rsidR="007E1CC3">
              <w:rPr>
                <w:rFonts w:eastAsiaTheme="minorHAnsi"/>
                <w:b w:val="0"/>
              </w:rPr>
              <w:t>och nuvarande</w:t>
            </w:r>
            <w:r w:rsidR="007D37C4">
              <w:rPr>
                <w:rFonts w:eastAsiaTheme="minorHAnsi"/>
                <w:b w:val="0"/>
              </w:rPr>
              <w:t xml:space="preserve"> årtal från och med</w:t>
            </w:r>
            <w:r w:rsidR="007E1CC3">
              <w:rPr>
                <w:rFonts w:eastAsiaTheme="minorHAnsi"/>
                <w:b w:val="0"/>
              </w:rPr>
              <w:t>)</w:t>
            </w:r>
            <w:r w:rsidRPr="0068282A">
              <w:rPr>
                <w:rFonts w:eastAsiaTheme="minorHAnsi"/>
              </w:rPr>
              <w:t>:</w:t>
            </w:r>
          </w:p>
        </w:tc>
      </w:tr>
      <w:tr w:rsidR="000320F4" w14:paraId="10D6FDFC" w14:textId="77777777" w:rsidTr="00653476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29E" w14:textId="77777777" w:rsidR="000320F4" w:rsidRDefault="000320F4" w:rsidP="00653476"/>
        </w:tc>
      </w:tr>
      <w:tr w:rsidR="000320F4" w:rsidRPr="0068282A" w14:paraId="2F3DD0DF" w14:textId="77777777" w:rsidTr="0065347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A6412" w14:textId="77777777" w:rsidR="000320F4" w:rsidRPr="0068282A" w:rsidRDefault="000320F4" w:rsidP="00653476">
            <w:pPr>
              <w:pStyle w:val="Rubrik1"/>
            </w:pPr>
            <w:r w:rsidRPr="0068282A">
              <w:rPr>
                <w:rFonts w:eastAsiaTheme="minorHAnsi"/>
              </w:rPr>
              <w:t xml:space="preserve">Viktiga frågor för </w:t>
            </w:r>
            <w:r>
              <w:rPr>
                <w:rFonts w:eastAsiaTheme="minorHAnsi"/>
              </w:rPr>
              <w:t xml:space="preserve">dig avseende </w:t>
            </w:r>
            <w:r w:rsidRPr="0068282A">
              <w:rPr>
                <w:rFonts w:eastAsiaTheme="minorHAnsi"/>
              </w:rPr>
              <w:t>Hemvärnets utveckling:</w:t>
            </w:r>
          </w:p>
        </w:tc>
      </w:tr>
      <w:tr w:rsidR="000320F4" w14:paraId="3E80B6AB" w14:textId="77777777" w:rsidTr="00653476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5AE" w14:textId="77777777" w:rsidR="000320F4" w:rsidRDefault="000320F4" w:rsidP="00653476"/>
        </w:tc>
      </w:tr>
      <w:tr w:rsidR="000320F4" w14:paraId="0FB71F40" w14:textId="77777777" w:rsidTr="0065347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C8BAB" w14:textId="77777777" w:rsidR="000320F4" w:rsidRDefault="000320F4" w:rsidP="00653476">
            <w:pPr>
              <w:pStyle w:val="Rubrik1"/>
            </w:pPr>
            <w:r w:rsidRPr="0068282A">
              <w:rPr>
                <w:rFonts w:eastAsiaTheme="minorHAnsi"/>
              </w:rPr>
              <w:t>Familj:</w:t>
            </w:r>
          </w:p>
        </w:tc>
      </w:tr>
      <w:tr w:rsidR="000320F4" w14:paraId="6E68C1E4" w14:textId="77777777" w:rsidTr="00653476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51A" w14:textId="77777777" w:rsidR="000320F4" w:rsidRDefault="000320F4" w:rsidP="00653476"/>
        </w:tc>
      </w:tr>
      <w:tr w:rsidR="000320F4" w14:paraId="7E4CCF4F" w14:textId="77777777" w:rsidTr="0065347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33F3" w14:textId="77777777" w:rsidR="000320F4" w:rsidRDefault="000320F4" w:rsidP="00653476">
            <w:pPr>
              <w:pStyle w:val="Rubrik1"/>
            </w:pPr>
            <w:r w:rsidRPr="0068282A">
              <w:rPr>
                <w:rFonts w:eastAsiaTheme="minorHAnsi"/>
              </w:rPr>
              <w:t>Fritidsintressen:</w:t>
            </w:r>
          </w:p>
        </w:tc>
      </w:tr>
      <w:tr w:rsidR="000320F4" w14:paraId="72DE5774" w14:textId="77777777" w:rsidTr="00653476"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3BA0854" w14:textId="77777777" w:rsidR="000320F4" w:rsidRDefault="000320F4" w:rsidP="00653476"/>
        </w:tc>
      </w:tr>
      <w:tr w:rsidR="000320F4" w14:paraId="353B24C9" w14:textId="77777777" w:rsidTr="00653476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E48" w14:textId="77777777" w:rsidR="000320F4" w:rsidRDefault="000320F4" w:rsidP="00653476">
            <w:pPr>
              <w:pStyle w:val="Sidfot"/>
            </w:pPr>
            <w:r w:rsidRPr="00AF4FB2">
              <w:rPr>
                <w:rFonts w:cs="Times New Roman"/>
                <w:b/>
              </w:rPr>
              <w:t>S</w:t>
            </w:r>
            <w:r>
              <w:rPr>
                <w:rFonts w:cs="Times New Roman"/>
                <w:b/>
              </w:rPr>
              <w:t>kickas till</w:t>
            </w:r>
            <w:r w:rsidRPr="00AF4FB2">
              <w:rPr>
                <w:rFonts w:cs="Times New Roman"/>
                <w:b/>
              </w:rPr>
              <w:t xml:space="preserve"> valberedningen:</w:t>
            </w:r>
            <w:r>
              <w:rPr>
                <w:rFonts w:cs="Times New Roman"/>
                <w:b/>
              </w:rPr>
              <w:t xml:space="preserve"> </w:t>
            </w:r>
            <w:hyperlink r:id="rId8" w:history="1">
              <w:r w:rsidRPr="009F1323">
                <w:rPr>
                  <w:rStyle w:val="Hyperlnk"/>
                  <w:rFonts w:cs="Times New Roman"/>
                </w:rPr>
                <w:t>radsek@hemvarnet.se</w:t>
              </w:r>
            </w:hyperlink>
            <w:r>
              <w:rPr>
                <w:rFonts w:cs="Times New Roman"/>
              </w:rPr>
              <w:t xml:space="preserve"> insänds i </w:t>
            </w:r>
            <w:proofErr w:type="spellStart"/>
            <w:r>
              <w:rPr>
                <w:rFonts w:cs="Times New Roman"/>
              </w:rPr>
              <w:t>word</w:t>
            </w:r>
            <w:proofErr w:type="spellEnd"/>
            <w:r>
              <w:rPr>
                <w:rFonts w:cs="Times New Roman"/>
              </w:rPr>
              <w:t>-format</w:t>
            </w:r>
          </w:p>
        </w:tc>
      </w:tr>
    </w:tbl>
    <w:p w14:paraId="19333CC1" w14:textId="77777777" w:rsidR="009073F8" w:rsidRDefault="009073F8" w:rsidP="000320F4">
      <w:pPr>
        <w:spacing w:after="0"/>
      </w:pPr>
    </w:p>
    <w:p w14:paraId="5EB29ECB" w14:textId="77777777" w:rsidR="00464397" w:rsidRDefault="00464397" w:rsidP="00E85131"/>
    <w:sectPr w:rsidR="00464397" w:rsidSect="001332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3C0B" w14:textId="77777777" w:rsidR="00174940" w:rsidRDefault="00174940" w:rsidP="001F48F2">
      <w:r>
        <w:separator/>
      </w:r>
    </w:p>
  </w:endnote>
  <w:endnote w:type="continuationSeparator" w:id="0">
    <w:p w14:paraId="139E0396" w14:textId="77777777" w:rsidR="00174940" w:rsidRDefault="00174940" w:rsidP="001F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Fe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9" w:type="dxa"/>
      <w:tblInd w:w="-71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3"/>
      <w:gridCol w:w="2353"/>
      <w:gridCol w:w="1559"/>
      <w:gridCol w:w="1984"/>
      <w:gridCol w:w="1560"/>
    </w:tblGrid>
    <w:tr w:rsidR="009073F8" w14:paraId="4C2BBD4C" w14:textId="77777777" w:rsidTr="00BA3554">
      <w:tc>
        <w:tcPr>
          <w:tcW w:w="3323" w:type="dxa"/>
        </w:tcPr>
        <w:p w14:paraId="6A846FA8" w14:textId="77777777" w:rsidR="009073F8" w:rsidRPr="001914E7" w:rsidRDefault="009073F8" w:rsidP="009073F8">
          <w:pPr>
            <w:pStyle w:val="Sidfot"/>
            <w:rPr>
              <w:sz w:val="20"/>
              <w:szCs w:val="20"/>
            </w:rPr>
          </w:pPr>
          <w:r w:rsidRPr="001914E7">
            <w:rPr>
              <w:sz w:val="20"/>
              <w:szCs w:val="20"/>
            </w:rPr>
            <w:t>Postadress</w:t>
          </w:r>
        </w:p>
      </w:tc>
      <w:tc>
        <w:tcPr>
          <w:tcW w:w="2353" w:type="dxa"/>
        </w:tcPr>
        <w:p w14:paraId="75BC64F5" w14:textId="77777777" w:rsidR="009073F8" w:rsidRPr="001914E7" w:rsidRDefault="009073F8" w:rsidP="009073F8">
          <w:pPr>
            <w:pStyle w:val="Sidfot"/>
            <w:rPr>
              <w:sz w:val="20"/>
              <w:szCs w:val="20"/>
            </w:rPr>
          </w:pPr>
          <w:r w:rsidRPr="001914E7">
            <w:rPr>
              <w:sz w:val="20"/>
              <w:szCs w:val="20"/>
            </w:rPr>
            <w:t>Besöksadress</w:t>
          </w:r>
        </w:p>
      </w:tc>
      <w:tc>
        <w:tcPr>
          <w:tcW w:w="1559" w:type="dxa"/>
        </w:tcPr>
        <w:p w14:paraId="5779FE8B" w14:textId="77777777" w:rsidR="009073F8" w:rsidRPr="001914E7" w:rsidRDefault="009073F8" w:rsidP="009073F8">
          <w:pPr>
            <w:pStyle w:val="Sidfot"/>
            <w:rPr>
              <w:sz w:val="20"/>
              <w:szCs w:val="20"/>
            </w:rPr>
          </w:pPr>
          <w:r w:rsidRPr="001914E7">
            <w:rPr>
              <w:sz w:val="20"/>
              <w:szCs w:val="20"/>
            </w:rPr>
            <w:t>Telefon</w:t>
          </w:r>
        </w:p>
      </w:tc>
      <w:tc>
        <w:tcPr>
          <w:tcW w:w="1984" w:type="dxa"/>
        </w:tcPr>
        <w:p w14:paraId="7E26F7EE" w14:textId="77777777" w:rsidR="009073F8" w:rsidRPr="001914E7" w:rsidRDefault="009073F8" w:rsidP="009073F8">
          <w:pPr>
            <w:pStyle w:val="Sidfot"/>
            <w:rPr>
              <w:sz w:val="20"/>
              <w:szCs w:val="20"/>
            </w:rPr>
          </w:pPr>
          <w:r w:rsidRPr="001914E7">
            <w:rPr>
              <w:sz w:val="20"/>
              <w:szCs w:val="20"/>
            </w:rPr>
            <w:t>E-post Internet</w:t>
          </w:r>
        </w:p>
      </w:tc>
      <w:tc>
        <w:tcPr>
          <w:tcW w:w="1560" w:type="dxa"/>
        </w:tcPr>
        <w:p w14:paraId="380252B5" w14:textId="77777777" w:rsidR="009073F8" w:rsidRPr="001914E7" w:rsidRDefault="009073F8" w:rsidP="009073F8">
          <w:pPr>
            <w:pStyle w:val="Sidfot"/>
            <w:rPr>
              <w:sz w:val="20"/>
              <w:szCs w:val="20"/>
            </w:rPr>
          </w:pPr>
        </w:p>
      </w:tc>
    </w:tr>
    <w:tr w:rsidR="009073F8" w14:paraId="062D951E" w14:textId="77777777" w:rsidTr="00BA3554">
      <w:trPr>
        <w:trHeight w:val="281"/>
      </w:trPr>
      <w:tc>
        <w:tcPr>
          <w:tcW w:w="3323" w:type="dxa"/>
        </w:tcPr>
        <w:p w14:paraId="4509FAC1" w14:textId="77777777" w:rsidR="009073F8" w:rsidRDefault="009073F8" w:rsidP="009073F8">
          <w:pPr>
            <w:pStyle w:val="Sidfot"/>
          </w:pPr>
          <w:r>
            <w:t>RIKSHEMVÄRNSRÅDET</w:t>
          </w:r>
        </w:p>
      </w:tc>
      <w:tc>
        <w:tcPr>
          <w:tcW w:w="2353" w:type="dxa"/>
        </w:tcPr>
        <w:p w14:paraId="2AE59867" w14:textId="77777777" w:rsidR="009073F8" w:rsidRDefault="009073F8" w:rsidP="009073F8">
          <w:pPr>
            <w:pStyle w:val="Sidfot"/>
          </w:pPr>
          <w:r>
            <w:t>Tegeluddsvägen 100</w:t>
          </w:r>
        </w:p>
      </w:tc>
      <w:tc>
        <w:tcPr>
          <w:tcW w:w="1559" w:type="dxa"/>
        </w:tcPr>
        <w:p w14:paraId="45147C89" w14:textId="77777777" w:rsidR="009073F8" w:rsidRDefault="009073F8" w:rsidP="009073F8">
          <w:pPr>
            <w:pStyle w:val="Sidfot"/>
          </w:pPr>
          <w:r>
            <w:t>08-788 85 49</w:t>
          </w:r>
        </w:p>
      </w:tc>
      <w:tc>
        <w:tcPr>
          <w:tcW w:w="1984" w:type="dxa"/>
        </w:tcPr>
        <w:p w14:paraId="3DFA7ACC" w14:textId="77777777" w:rsidR="009073F8" w:rsidRDefault="009073F8" w:rsidP="009073F8">
          <w:pPr>
            <w:pStyle w:val="Sidfot"/>
          </w:pPr>
          <w:r>
            <w:t>Medinflytande.se</w:t>
          </w:r>
          <w:r>
            <w:ptab w:relativeTo="margin" w:alignment="right" w:leader="none"/>
          </w:r>
        </w:p>
      </w:tc>
      <w:tc>
        <w:tcPr>
          <w:tcW w:w="1560" w:type="dxa"/>
        </w:tcPr>
        <w:p w14:paraId="4D45B495" w14:textId="4CF3FFF1" w:rsidR="009073F8" w:rsidRDefault="009073F8" w:rsidP="009073F8">
          <w:pPr>
            <w:pStyle w:val="Sidfot"/>
            <w:jc w:val="right"/>
          </w:pPr>
          <w:r>
            <w:t xml:space="preserve">Sida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C530A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av (</w:t>
          </w:r>
          <w:fldSimple w:instr="NUMPAGES  \* Arabic  \* MERGEFORMAT">
            <w:r w:rsidR="00C530AA" w:rsidRPr="00C530AA">
              <w:rPr>
                <w:b/>
                <w:bCs/>
                <w:noProof/>
              </w:rPr>
              <w:t>2</w:t>
            </w:r>
          </w:fldSimple>
          <w:r>
            <w:rPr>
              <w:b/>
              <w:bCs/>
            </w:rPr>
            <w:t>)</w:t>
          </w:r>
        </w:p>
      </w:tc>
    </w:tr>
    <w:tr w:rsidR="009073F8" w14:paraId="741F4FF3" w14:textId="77777777" w:rsidTr="00BA3554">
      <w:tc>
        <w:tcPr>
          <w:tcW w:w="3323" w:type="dxa"/>
        </w:tcPr>
        <w:p w14:paraId="1DBE6356" w14:textId="77777777" w:rsidR="009073F8" w:rsidRDefault="009073F8" w:rsidP="009073F8">
          <w:pPr>
            <w:pStyle w:val="Sidfot"/>
          </w:pPr>
          <w:r>
            <w:t>Tegeluddsvägen 100</w:t>
          </w:r>
        </w:p>
      </w:tc>
      <w:tc>
        <w:tcPr>
          <w:tcW w:w="2353" w:type="dxa"/>
        </w:tcPr>
        <w:p w14:paraId="2BF5A001" w14:textId="77777777" w:rsidR="009073F8" w:rsidRDefault="009073F8" w:rsidP="009073F8">
          <w:pPr>
            <w:pStyle w:val="Sidfot"/>
          </w:pPr>
        </w:p>
      </w:tc>
      <w:tc>
        <w:tcPr>
          <w:tcW w:w="1559" w:type="dxa"/>
        </w:tcPr>
        <w:p w14:paraId="0907FDF7" w14:textId="77777777" w:rsidR="009073F8" w:rsidRDefault="009073F8" w:rsidP="009073F8">
          <w:pPr>
            <w:pStyle w:val="Sidfot"/>
          </w:pPr>
        </w:p>
      </w:tc>
      <w:tc>
        <w:tcPr>
          <w:tcW w:w="1984" w:type="dxa"/>
        </w:tcPr>
        <w:p w14:paraId="12A697AB" w14:textId="77777777" w:rsidR="009073F8" w:rsidRDefault="009073F8" w:rsidP="009073F8">
          <w:pPr>
            <w:pStyle w:val="Sidfot"/>
          </w:pPr>
        </w:p>
      </w:tc>
      <w:tc>
        <w:tcPr>
          <w:tcW w:w="1560" w:type="dxa"/>
        </w:tcPr>
        <w:p w14:paraId="1C1531AC" w14:textId="77777777" w:rsidR="009073F8" w:rsidRDefault="009073F8" w:rsidP="009073F8">
          <w:pPr>
            <w:pStyle w:val="Sidfot"/>
          </w:pPr>
        </w:p>
      </w:tc>
    </w:tr>
    <w:tr w:rsidR="009073F8" w14:paraId="149EE7BF" w14:textId="77777777" w:rsidTr="00BA3554">
      <w:tc>
        <w:tcPr>
          <w:tcW w:w="3323" w:type="dxa"/>
        </w:tcPr>
        <w:p w14:paraId="704B0D84" w14:textId="77777777" w:rsidR="009073F8" w:rsidRDefault="009073F8" w:rsidP="009073F8">
          <w:pPr>
            <w:pStyle w:val="Sidfot"/>
          </w:pPr>
          <w:r>
            <w:t>107 85 Stockholm</w:t>
          </w:r>
        </w:p>
      </w:tc>
      <w:tc>
        <w:tcPr>
          <w:tcW w:w="2353" w:type="dxa"/>
        </w:tcPr>
        <w:p w14:paraId="0A52850E" w14:textId="77777777" w:rsidR="009073F8" w:rsidRDefault="009073F8" w:rsidP="009073F8">
          <w:pPr>
            <w:pStyle w:val="Sidfot"/>
          </w:pPr>
        </w:p>
      </w:tc>
      <w:tc>
        <w:tcPr>
          <w:tcW w:w="1559" w:type="dxa"/>
        </w:tcPr>
        <w:p w14:paraId="1AC7268E" w14:textId="77777777" w:rsidR="009073F8" w:rsidRDefault="009073F8" w:rsidP="009073F8">
          <w:pPr>
            <w:pStyle w:val="Sidfot"/>
          </w:pPr>
        </w:p>
      </w:tc>
      <w:tc>
        <w:tcPr>
          <w:tcW w:w="1984" w:type="dxa"/>
        </w:tcPr>
        <w:p w14:paraId="651EDF77" w14:textId="77777777" w:rsidR="009073F8" w:rsidRDefault="009073F8" w:rsidP="009073F8">
          <w:pPr>
            <w:pStyle w:val="Sidfot"/>
          </w:pPr>
        </w:p>
      </w:tc>
      <w:tc>
        <w:tcPr>
          <w:tcW w:w="1560" w:type="dxa"/>
        </w:tcPr>
        <w:p w14:paraId="6C6FB5D0" w14:textId="77777777" w:rsidR="009073F8" w:rsidRDefault="009073F8" w:rsidP="009073F8">
          <w:pPr>
            <w:pStyle w:val="Sidfot"/>
          </w:pPr>
        </w:p>
      </w:tc>
    </w:tr>
  </w:tbl>
  <w:p w14:paraId="7179CC9C" w14:textId="77777777" w:rsidR="009073F8" w:rsidRDefault="009073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A068" w14:textId="77777777" w:rsidR="00174940" w:rsidRDefault="00174940" w:rsidP="001F48F2">
      <w:r>
        <w:separator/>
      </w:r>
    </w:p>
  </w:footnote>
  <w:footnote w:type="continuationSeparator" w:id="0">
    <w:p w14:paraId="5E8831D6" w14:textId="77777777" w:rsidR="00174940" w:rsidRDefault="00174940" w:rsidP="001F48F2">
      <w:r>
        <w:continuationSeparator/>
      </w:r>
    </w:p>
  </w:footnote>
  <w:footnote w:id="1">
    <w:p w14:paraId="3509C0F8" w14:textId="79BE3958" w:rsidR="008E7262" w:rsidRDefault="008E7262" w:rsidP="008E7262">
      <w:pPr>
        <w:pStyle w:val="Fotnotstext"/>
        <w:ind w:left="284" w:hanging="284"/>
      </w:pPr>
      <w:r>
        <w:rPr>
          <w:rStyle w:val="Fotnotsreferens"/>
        </w:rPr>
        <w:footnoteRef/>
      </w:r>
      <w:r>
        <w:t xml:space="preserve"> </w:t>
      </w:r>
      <w:r>
        <w:tab/>
        <w:t>Nominerad av sig själv, Hemvärnskamrat, Råd inom Hemvärnets medinflytandesystem, osv</w:t>
      </w:r>
      <w:r w:rsidR="00580503">
        <w:t>?</w:t>
      </w:r>
    </w:p>
  </w:footnote>
  <w:footnote w:id="2">
    <w:p w14:paraId="3D21BA76" w14:textId="4F653FDA" w:rsidR="008E7262" w:rsidRDefault="008E7262" w:rsidP="008E7262">
      <w:pPr>
        <w:pStyle w:val="Fotnotstext"/>
        <w:ind w:left="284" w:hanging="284"/>
      </w:pPr>
      <w:r>
        <w:rPr>
          <w:rStyle w:val="Fotnotsreferens"/>
        </w:rPr>
        <w:footnoteRef/>
      </w:r>
      <w:r>
        <w:t xml:space="preserve"> </w:t>
      </w:r>
      <w:r>
        <w:tab/>
        <w:t>Ange vilka uppdrag, när ni hade uppdraget och pågående uppdrag och ange när ni började uppdraget i Hemvärnets medinflytandesystem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Look w:val="04A0" w:firstRow="1" w:lastRow="0" w:firstColumn="1" w:lastColumn="0" w:noHBand="0" w:noVBand="1"/>
    </w:tblPr>
    <w:tblGrid>
      <w:gridCol w:w="711"/>
      <w:gridCol w:w="3192"/>
      <w:gridCol w:w="501"/>
      <w:gridCol w:w="1454"/>
      <w:gridCol w:w="2005"/>
      <w:gridCol w:w="892"/>
      <w:gridCol w:w="846"/>
    </w:tblGrid>
    <w:tr w:rsidR="009073F8" w14:paraId="5E868063" w14:textId="77777777" w:rsidTr="00BA3554">
      <w:tc>
        <w:tcPr>
          <w:tcW w:w="711" w:type="dxa"/>
          <w:vMerge w:val="restart"/>
          <w:shd w:val="clear" w:color="auto" w:fill="auto"/>
        </w:tcPr>
        <w:p w14:paraId="6EFEF541" w14:textId="46F6E30D" w:rsidR="009073F8" w:rsidRDefault="009073F8" w:rsidP="009073F8">
          <w:bookmarkStart w:id="2" w:name="_Hlk65922227"/>
          <w:r w:rsidRPr="00291C3C">
            <w:rPr>
              <w:noProof/>
              <w:lang w:eastAsia="sv-SE"/>
            </w:rPr>
            <w:drawing>
              <wp:inline distT="0" distB="0" distL="0" distR="0" wp14:anchorId="57BFAA8E" wp14:editId="2172AA2A">
                <wp:extent cx="311785" cy="53403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78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4613BF7D" w14:textId="77777777" w:rsidR="009073F8" w:rsidRPr="00587671" w:rsidRDefault="009073F8" w:rsidP="009073F8">
          <w:pPr>
            <w:rPr>
              <w:b/>
              <w:sz w:val="36"/>
              <w:szCs w:val="36"/>
            </w:rPr>
          </w:pPr>
          <w:r w:rsidRPr="00587671">
            <w:rPr>
              <w:b/>
              <w:sz w:val="36"/>
              <w:szCs w:val="36"/>
            </w:rPr>
            <w:t>HEMVÄRNET</w:t>
          </w:r>
        </w:p>
      </w:tc>
      <w:tc>
        <w:tcPr>
          <w:tcW w:w="501" w:type="dxa"/>
          <w:shd w:val="clear" w:color="auto" w:fill="auto"/>
        </w:tcPr>
        <w:p w14:paraId="7EA6086E" w14:textId="77777777" w:rsidR="009073F8" w:rsidRDefault="009073F8" w:rsidP="009073F8"/>
      </w:tc>
      <w:tc>
        <w:tcPr>
          <w:tcW w:w="3459" w:type="dxa"/>
          <w:gridSpan w:val="2"/>
          <w:shd w:val="clear" w:color="auto" w:fill="auto"/>
        </w:tcPr>
        <w:p w14:paraId="429E64FD" w14:textId="77777777" w:rsidR="009073F8" w:rsidRDefault="009073F8" w:rsidP="009073F8"/>
      </w:tc>
      <w:tc>
        <w:tcPr>
          <w:tcW w:w="1738" w:type="dxa"/>
          <w:gridSpan w:val="2"/>
          <w:shd w:val="clear" w:color="auto" w:fill="auto"/>
        </w:tcPr>
        <w:p w14:paraId="51950FA8" w14:textId="77777777" w:rsidR="009073F8" w:rsidRDefault="009073F8" w:rsidP="009073F8"/>
      </w:tc>
    </w:tr>
    <w:tr w:rsidR="009073F8" w14:paraId="4367C202" w14:textId="77777777" w:rsidTr="00BA3554">
      <w:tc>
        <w:tcPr>
          <w:tcW w:w="711" w:type="dxa"/>
          <w:vMerge/>
          <w:shd w:val="clear" w:color="auto" w:fill="auto"/>
        </w:tcPr>
        <w:p w14:paraId="68F8466E" w14:textId="77777777" w:rsidR="009073F8" w:rsidRDefault="009073F8" w:rsidP="009073F8"/>
      </w:tc>
      <w:tc>
        <w:tcPr>
          <w:tcW w:w="3192" w:type="dxa"/>
          <w:shd w:val="clear" w:color="auto" w:fill="auto"/>
        </w:tcPr>
        <w:p w14:paraId="17B2DC74" w14:textId="04C3058D" w:rsidR="009073F8" w:rsidRPr="00587671" w:rsidRDefault="009073F8" w:rsidP="009073F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Rikshemvärnsrådet</w:t>
          </w:r>
        </w:p>
      </w:tc>
      <w:tc>
        <w:tcPr>
          <w:tcW w:w="501" w:type="dxa"/>
          <w:shd w:val="clear" w:color="auto" w:fill="auto"/>
        </w:tcPr>
        <w:p w14:paraId="43C01699" w14:textId="77777777" w:rsidR="009073F8" w:rsidRDefault="009073F8" w:rsidP="009073F8"/>
      </w:tc>
      <w:tc>
        <w:tcPr>
          <w:tcW w:w="1454" w:type="dxa"/>
          <w:shd w:val="clear" w:color="auto" w:fill="auto"/>
        </w:tcPr>
        <w:p w14:paraId="3B2FB7DC" w14:textId="77777777" w:rsidR="009073F8" w:rsidRPr="00B7326A" w:rsidRDefault="009073F8" w:rsidP="009073F8">
          <w:r w:rsidRPr="00B7326A">
            <w:t>Datum:</w:t>
          </w:r>
        </w:p>
      </w:tc>
      <w:tc>
        <w:tcPr>
          <w:tcW w:w="2897" w:type="dxa"/>
          <w:gridSpan w:val="2"/>
          <w:shd w:val="clear" w:color="auto" w:fill="auto"/>
        </w:tcPr>
        <w:p w14:paraId="30AD4951" w14:textId="77777777" w:rsidR="009073F8" w:rsidRPr="00B7326A" w:rsidRDefault="009073F8" w:rsidP="009073F8">
          <w:r w:rsidRPr="00B7326A">
            <w:t>Beteckning:</w:t>
          </w:r>
        </w:p>
      </w:tc>
      <w:tc>
        <w:tcPr>
          <w:tcW w:w="846" w:type="dxa"/>
          <w:shd w:val="clear" w:color="auto" w:fill="auto"/>
        </w:tcPr>
        <w:p w14:paraId="02E26C77" w14:textId="77777777" w:rsidR="009073F8" w:rsidRPr="00B7326A" w:rsidRDefault="009073F8" w:rsidP="009073F8"/>
      </w:tc>
    </w:tr>
    <w:tr w:rsidR="009073F8" w14:paraId="0315164E" w14:textId="77777777" w:rsidTr="00BA3554">
      <w:tc>
        <w:tcPr>
          <w:tcW w:w="711" w:type="dxa"/>
          <w:vMerge/>
          <w:shd w:val="clear" w:color="auto" w:fill="auto"/>
        </w:tcPr>
        <w:p w14:paraId="7E8AAA15" w14:textId="77777777" w:rsidR="009073F8" w:rsidRDefault="009073F8" w:rsidP="009073F8"/>
      </w:tc>
      <w:tc>
        <w:tcPr>
          <w:tcW w:w="3192" w:type="dxa"/>
          <w:shd w:val="clear" w:color="auto" w:fill="auto"/>
        </w:tcPr>
        <w:p w14:paraId="28ABD2EE" w14:textId="77777777" w:rsidR="009073F8" w:rsidRPr="00B7326A" w:rsidRDefault="009073F8" w:rsidP="009073F8"/>
      </w:tc>
      <w:tc>
        <w:tcPr>
          <w:tcW w:w="501" w:type="dxa"/>
          <w:shd w:val="clear" w:color="auto" w:fill="auto"/>
        </w:tcPr>
        <w:p w14:paraId="62C7AC22" w14:textId="77777777" w:rsidR="009073F8" w:rsidRDefault="009073F8" w:rsidP="009073F8"/>
      </w:tc>
      <w:tc>
        <w:tcPr>
          <w:tcW w:w="1454" w:type="dxa"/>
          <w:shd w:val="clear" w:color="auto" w:fill="auto"/>
        </w:tcPr>
        <w:p w14:paraId="21236C9F" w14:textId="48B8A878" w:rsidR="009073F8" w:rsidRDefault="009073F8" w:rsidP="009073F8"/>
      </w:tc>
      <w:tc>
        <w:tcPr>
          <w:tcW w:w="2897" w:type="dxa"/>
          <w:gridSpan w:val="2"/>
          <w:shd w:val="clear" w:color="auto" w:fill="auto"/>
        </w:tcPr>
        <w:p w14:paraId="670AC230" w14:textId="477B2BDD" w:rsidR="009073F8" w:rsidRDefault="009073F8" w:rsidP="009073F8">
          <w:r>
            <w:t>Nominering</w:t>
          </w:r>
        </w:p>
      </w:tc>
      <w:tc>
        <w:tcPr>
          <w:tcW w:w="846" w:type="dxa"/>
          <w:shd w:val="clear" w:color="auto" w:fill="auto"/>
        </w:tcPr>
        <w:p w14:paraId="22C88EA5" w14:textId="77777777" w:rsidR="009073F8" w:rsidRDefault="009073F8" w:rsidP="009073F8"/>
      </w:tc>
    </w:tr>
    <w:tr w:rsidR="009073F8" w14:paraId="48D4494A" w14:textId="77777777" w:rsidTr="00BA3554">
      <w:tc>
        <w:tcPr>
          <w:tcW w:w="711" w:type="dxa"/>
          <w:vMerge/>
          <w:shd w:val="clear" w:color="auto" w:fill="auto"/>
        </w:tcPr>
        <w:p w14:paraId="5B0550F4" w14:textId="77777777" w:rsidR="009073F8" w:rsidRDefault="009073F8" w:rsidP="009073F8"/>
      </w:tc>
      <w:tc>
        <w:tcPr>
          <w:tcW w:w="3192" w:type="dxa"/>
          <w:shd w:val="clear" w:color="auto" w:fill="auto"/>
        </w:tcPr>
        <w:p w14:paraId="75FF7755" w14:textId="77777777" w:rsidR="009073F8" w:rsidRDefault="009073F8" w:rsidP="009073F8"/>
      </w:tc>
      <w:tc>
        <w:tcPr>
          <w:tcW w:w="501" w:type="dxa"/>
          <w:shd w:val="clear" w:color="auto" w:fill="auto"/>
        </w:tcPr>
        <w:p w14:paraId="6491EECA" w14:textId="77777777" w:rsidR="009073F8" w:rsidRDefault="009073F8" w:rsidP="009073F8"/>
      </w:tc>
      <w:tc>
        <w:tcPr>
          <w:tcW w:w="1454" w:type="dxa"/>
          <w:shd w:val="clear" w:color="auto" w:fill="auto"/>
        </w:tcPr>
        <w:p w14:paraId="4D829F69" w14:textId="77777777" w:rsidR="009073F8" w:rsidRDefault="009073F8" w:rsidP="009073F8"/>
      </w:tc>
      <w:tc>
        <w:tcPr>
          <w:tcW w:w="2005" w:type="dxa"/>
          <w:shd w:val="clear" w:color="auto" w:fill="auto"/>
        </w:tcPr>
        <w:p w14:paraId="272A6BCB" w14:textId="77777777" w:rsidR="009073F8" w:rsidRDefault="009073F8" w:rsidP="009073F8"/>
      </w:tc>
      <w:tc>
        <w:tcPr>
          <w:tcW w:w="1738" w:type="dxa"/>
          <w:gridSpan w:val="2"/>
          <w:shd w:val="clear" w:color="auto" w:fill="auto"/>
        </w:tcPr>
        <w:p w14:paraId="21760CC3" w14:textId="77777777" w:rsidR="009073F8" w:rsidRDefault="009073F8" w:rsidP="009073F8"/>
      </w:tc>
    </w:tr>
    <w:bookmarkEnd w:id="2"/>
  </w:tbl>
  <w:p w14:paraId="44C83649" w14:textId="77777777" w:rsidR="009073F8" w:rsidRDefault="009073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138"/>
    <w:multiLevelType w:val="hybridMultilevel"/>
    <w:tmpl w:val="A05801C2"/>
    <w:lvl w:ilvl="0" w:tplc="E74CD85A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53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31"/>
    <w:rsid w:val="000320F4"/>
    <w:rsid w:val="0007259C"/>
    <w:rsid w:val="0008023C"/>
    <w:rsid w:val="00094FB2"/>
    <w:rsid w:val="000956AE"/>
    <w:rsid w:val="000B41D6"/>
    <w:rsid w:val="00133293"/>
    <w:rsid w:val="00137074"/>
    <w:rsid w:val="00137EB2"/>
    <w:rsid w:val="00154C16"/>
    <w:rsid w:val="00174940"/>
    <w:rsid w:val="001A5E9C"/>
    <w:rsid w:val="001F48F2"/>
    <w:rsid w:val="0020650C"/>
    <w:rsid w:val="002364AE"/>
    <w:rsid w:val="00287300"/>
    <w:rsid w:val="002A00F9"/>
    <w:rsid w:val="002C2819"/>
    <w:rsid w:val="002D23D3"/>
    <w:rsid w:val="00316B64"/>
    <w:rsid w:val="00406357"/>
    <w:rsid w:val="00414159"/>
    <w:rsid w:val="00447828"/>
    <w:rsid w:val="00464397"/>
    <w:rsid w:val="00466370"/>
    <w:rsid w:val="004A61DB"/>
    <w:rsid w:val="004D211B"/>
    <w:rsid w:val="004E0793"/>
    <w:rsid w:val="004E4BCA"/>
    <w:rsid w:val="00542E48"/>
    <w:rsid w:val="005727BB"/>
    <w:rsid w:val="00580503"/>
    <w:rsid w:val="005A2A69"/>
    <w:rsid w:val="00622472"/>
    <w:rsid w:val="00640948"/>
    <w:rsid w:val="00666C22"/>
    <w:rsid w:val="0068282A"/>
    <w:rsid w:val="00682C55"/>
    <w:rsid w:val="007243DA"/>
    <w:rsid w:val="007509F5"/>
    <w:rsid w:val="007571AF"/>
    <w:rsid w:val="007D2361"/>
    <w:rsid w:val="007D37C4"/>
    <w:rsid w:val="007E1CC3"/>
    <w:rsid w:val="00802125"/>
    <w:rsid w:val="00823660"/>
    <w:rsid w:val="00882E68"/>
    <w:rsid w:val="008A0A91"/>
    <w:rsid w:val="008C2613"/>
    <w:rsid w:val="008C434D"/>
    <w:rsid w:val="008D2BB1"/>
    <w:rsid w:val="008E7262"/>
    <w:rsid w:val="008F41BA"/>
    <w:rsid w:val="009073F8"/>
    <w:rsid w:val="00907A6D"/>
    <w:rsid w:val="0092394D"/>
    <w:rsid w:val="00961F06"/>
    <w:rsid w:val="00970FBF"/>
    <w:rsid w:val="009A5C1B"/>
    <w:rsid w:val="009C198A"/>
    <w:rsid w:val="009E42C5"/>
    <w:rsid w:val="00A060AD"/>
    <w:rsid w:val="00A46784"/>
    <w:rsid w:val="00A83D44"/>
    <w:rsid w:val="00A90F41"/>
    <w:rsid w:val="00B145F4"/>
    <w:rsid w:val="00B41338"/>
    <w:rsid w:val="00B41376"/>
    <w:rsid w:val="00B572B9"/>
    <w:rsid w:val="00B6488D"/>
    <w:rsid w:val="00B956C4"/>
    <w:rsid w:val="00BC2FB6"/>
    <w:rsid w:val="00BF45ED"/>
    <w:rsid w:val="00C530AA"/>
    <w:rsid w:val="00CE6DE3"/>
    <w:rsid w:val="00D20FE5"/>
    <w:rsid w:val="00D922AF"/>
    <w:rsid w:val="00E02A3E"/>
    <w:rsid w:val="00E50EA9"/>
    <w:rsid w:val="00E85131"/>
    <w:rsid w:val="00E856DA"/>
    <w:rsid w:val="00F025F8"/>
    <w:rsid w:val="00F132F4"/>
    <w:rsid w:val="00F41A67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2623"/>
  <w15:docId w15:val="{355FF08A-8501-43CE-B8C4-2E590C3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AE"/>
    <w:pPr>
      <w:spacing w:after="120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466370"/>
    <w:pPr>
      <w:keepNext/>
      <w:spacing w:after="40"/>
      <w:outlineLvl w:val="0"/>
    </w:pPr>
    <w:rPr>
      <w:rFonts w:eastAsia="Times New Roman" w:cs="Times New Roman"/>
      <w:b/>
      <w:sz w:val="16"/>
      <w:szCs w:val="20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0956AE"/>
    <w:pPr>
      <w:keepNext/>
      <w:spacing w:before="40"/>
      <w:outlineLvl w:val="1"/>
    </w:pPr>
    <w:rPr>
      <w:rFonts w:eastAsia="Times New Roman" w:cs="Times New Roman"/>
      <w:b/>
      <w:szCs w:val="20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0956AE"/>
    <w:pPr>
      <w:keepNext/>
      <w:spacing w:before="40"/>
      <w:outlineLvl w:val="2"/>
    </w:pPr>
    <w:rPr>
      <w:rFonts w:eastAsia="Times New Roman" w:cs="Times New Roman"/>
      <w:i/>
      <w:szCs w:val="20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956AE"/>
    <w:pPr>
      <w:keepNext/>
      <w:keepLines/>
      <w:spacing w:before="200"/>
      <w:outlineLvl w:val="3"/>
    </w:pPr>
    <w:rPr>
      <w:rFonts w:eastAsiaTheme="majorEastAsia" w:cstheme="majorBidi"/>
      <w:bCs/>
      <w:i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956AE"/>
    <w:pPr>
      <w:keepNext/>
      <w:keepLines/>
      <w:spacing w:before="120"/>
      <w:outlineLvl w:val="4"/>
    </w:pPr>
    <w:rPr>
      <w:rFonts w:eastAsiaTheme="majorEastAsia" w:cstheme="majorBidi"/>
      <w:i/>
      <w:u w:val="das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66370"/>
    <w:rPr>
      <w:rFonts w:ascii="Times New Roman" w:eastAsia="Times New Roman" w:hAnsi="Times New Roman" w:cs="Times New Roman"/>
      <w:b/>
      <w:sz w:val="16"/>
      <w:szCs w:val="20"/>
      <w:lang w:eastAsia="sv-SE"/>
    </w:rPr>
  </w:style>
  <w:style w:type="paragraph" w:styleId="Brdtext">
    <w:name w:val="Body Text"/>
    <w:basedOn w:val="Normal"/>
    <w:link w:val="BrdtextChar"/>
    <w:qFormat/>
    <w:rsid w:val="000956AE"/>
    <w:pPr>
      <w:spacing w:after="240"/>
    </w:pPr>
    <w:rPr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956AE"/>
    <w:rPr>
      <w:rFonts w:ascii="Times New Roman" w:hAnsi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0956A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0956AE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956AE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0956AE"/>
    <w:rPr>
      <w:rFonts w:ascii="Times New Roman" w:eastAsiaTheme="majorEastAsia" w:hAnsi="Times New Roman" w:cstheme="majorBidi"/>
      <w:i/>
      <w:sz w:val="24"/>
      <w:u w:val="dash"/>
    </w:rPr>
  </w:style>
  <w:style w:type="paragraph" w:styleId="Normaltindrag">
    <w:name w:val="Normal Indent"/>
    <w:basedOn w:val="Normal"/>
    <w:qFormat/>
    <w:rsid w:val="000956AE"/>
    <w:pPr>
      <w:ind w:left="709"/>
    </w:pPr>
    <w:rPr>
      <w:rFonts w:eastAsia="Times New Roman" w:cs="Times New Roman"/>
      <w:szCs w:val="20"/>
      <w:lang w:eastAsia="sv-SE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0956AE"/>
    <w:pPr>
      <w:spacing w:after="200"/>
    </w:pPr>
    <w:rPr>
      <w:b/>
      <w:bCs/>
      <w:color w:val="4F81BD" w:themeColor="accent1"/>
      <w:sz w:val="16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956AE"/>
    <w:rPr>
      <w:rFonts w:ascii="Times New Roman" w:hAnsi="Times New Roman"/>
      <w:b/>
      <w:bCs/>
      <w:color w:val="4F81BD" w:themeColor="accent1"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364AE"/>
    <w:pPr>
      <w:pBdr>
        <w:bottom w:val="single" w:sz="8" w:space="4" w:color="4F81BD" w:themeColor="accent1"/>
      </w:pBdr>
      <w:spacing w:after="360"/>
      <w:contextualSpacing/>
    </w:pPr>
    <w:rPr>
      <w:rFonts w:ascii="Times New Roman Fet" w:eastAsiaTheme="majorEastAsia" w:hAnsi="Times New Roman Fet" w:cstheme="majorBidi"/>
      <w:b/>
      <w:cap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364AE"/>
    <w:rPr>
      <w:rFonts w:ascii="Times New Roman Fet" w:eastAsiaTheme="majorEastAsia" w:hAnsi="Times New Roman Fet" w:cstheme="majorBidi"/>
      <w:b/>
      <w:caps/>
      <w:spacing w:val="5"/>
      <w:kern w:val="28"/>
      <w:sz w:val="2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956AE"/>
    <w:pPr>
      <w:numPr>
        <w:ilvl w:val="1"/>
      </w:numPr>
      <w:spacing w:before="40"/>
    </w:pPr>
    <w:rPr>
      <w:rFonts w:eastAsiaTheme="majorEastAsia" w:cstheme="majorBidi"/>
      <w:i/>
      <w:iCs/>
      <w:spacing w:val="15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956AE"/>
    <w:rPr>
      <w:rFonts w:ascii="Times New Roman" w:eastAsiaTheme="majorEastAsia" w:hAnsi="Times New Roman" w:cstheme="majorBidi"/>
      <w:i/>
      <w:iCs/>
      <w:spacing w:val="15"/>
      <w:sz w:val="24"/>
      <w:szCs w:val="24"/>
      <w:u w:val="single"/>
    </w:rPr>
  </w:style>
  <w:style w:type="character" w:styleId="Stark">
    <w:name w:val="Strong"/>
    <w:basedOn w:val="Standardstycketeckensnitt"/>
    <w:uiPriority w:val="22"/>
    <w:qFormat/>
    <w:rsid w:val="000956AE"/>
    <w:rPr>
      <w:b/>
      <w:bCs/>
    </w:rPr>
  </w:style>
  <w:style w:type="paragraph" w:styleId="Ingetavstnd">
    <w:name w:val="No Spacing"/>
    <w:link w:val="IngetavstndChar"/>
    <w:uiPriority w:val="1"/>
    <w:qFormat/>
    <w:rsid w:val="000956AE"/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956AE"/>
    <w:rPr>
      <w:rFonts w:eastAsiaTheme="minorEastAsia"/>
    </w:rPr>
  </w:style>
  <w:style w:type="paragraph" w:styleId="Liststycke">
    <w:name w:val="List Paragraph"/>
    <w:basedOn w:val="Normal"/>
    <w:uiPriority w:val="34"/>
    <w:qFormat/>
    <w:rsid w:val="000956AE"/>
    <w:pPr>
      <w:ind w:left="720"/>
      <w:contextualSpacing/>
    </w:pPr>
    <w:rPr>
      <w:rFonts w:eastAsia="Times New Roman" w:cs="Times New Roman"/>
      <w:szCs w:val="20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0956AE"/>
    <w:rPr>
      <w:rFonts w:ascii="Times New Roman Fet" w:hAnsi="Times New Roman Fet"/>
      <w:b/>
      <w:bCs/>
      <w:i/>
      <w:iCs/>
      <w:dstrike w:val="0"/>
      <w:sz w:val="24"/>
      <w:vertAlign w:val="baseline"/>
    </w:rPr>
  </w:style>
  <w:style w:type="character" w:styleId="Starkreferens">
    <w:name w:val="Intense Reference"/>
    <w:basedOn w:val="Standardstycketeckensnitt"/>
    <w:uiPriority w:val="32"/>
    <w:qFormat/>
    <w:rsid w:val="000956AE"/>
    <w:rPr>
      <w:rFonts w:ascii="Times New Roman" w:hAnsi="Times New Roman"/>
      <w:b/>
      <w:bCs/>
      <w:smallCaps/>
      <w:color w:val="C0504D" w:themeColor="accent2"/>
      <w:spacing w:val="5"/>
      <w:sz w:val="16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956AE"/>
    <w:pPr>
      <w:keepLines/>
      <w:spacing w:before="480" w:after="0" w:line="276" w:lineRule="auto"/>
      <w:outlineLvl w:val="9"/>
    </w:pPr>
    <w:rPr>
      <w:rFonts w:eastAsiaTheme="majorEastAsia"/>
      <w:bCs/>
      <w:color w:val="365F91" w:themeColor="accent1" w:themeShade="BF"/>
      <w:szCs w:val="28"/>
      <w:lang w:eastAsia="en-US"/>
    </w:rPr>
  </w:style>
  <w:style w:type="paragraph" w:customStyle="1" w:styleId="rendemening">
    <w:name w:val="Ärendemening"/>
    <w:basedOn w:val="Normal"/>
    <w:qFormat/>
    <w:rsid w:val="000956AE"/>
    <w:rPr>
      <w:rFonts w:eastAsia="Times New Roman" w:cs="Times New Roman"/>
      <w:b/>
      <w:sz w:val="28"/>
      <w:szCs w:val="20"/>
      <w:u w:val="single"/>
      <w:lang w:eastAsia="sv-SE"/>
    </w:rPr>
  </w:style>
  <w:style w:type="paragraph" w:customStyle="1" w:styleId="Bilaga">
    <w:name w:val="Bilaga"/>
    <w:basedOn w:val="Rubrik1"/>
    <w:qFormat/>
    <w:rsid w:val="000956AE"/>
    <w:pPr>
      <w:spacing w:after="360"/>
    </w:pPr>
    <w:rPr>
      <w:sz w:val="24"/>
    </w:rPr>
  </w:style>
  <w:style w:type="paragraph" w:customStyle="1" w:styleId="Bild">
    <w:name w:val="Bild"/>
    <w:basedOn w:val="Beskrivning"/>
    <w:link w:val="BildChar"/>
    <w:qFormat/>
    <w:rsid w:val="000956AE"/>
  </w:style>
  <w:style w:type="character" w:customStyle="1" w:styleId="BildChar">
    <w:name w:val="Bild Char"/>
    <w:basedOn w:val="BeskrivningChar"/>
    <w:link w:val="Bild"/>
    <w:rsid w:val="000956AE"/>
    <w:rPr>
      <w:rFonts w:ascii="Times New Roman" w:hAnsi="Times New Roman"/>
      <w:b/>
      <w:bCs/>
      <w:color w:val="4F81BD" w:themeColor="accent1"/>
      <w:sz w:val="16"/>
      <w:szCs w:val="18"/>
    </w:rPr>
  </w:style>
  <w:style w:type="paragraph" w:styleId="Sidhuvud">
    <w:name w:val="header"/>
    <w:basedOn w:val="Normal"/>
    <w:link w:val="SidhuvudChar"/>
    <w:unhideWhenUsed/>
    <w:rsid w:val="00E851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5131"/>
    <w:rPr>
      <w:sz w:val="24"/>
      <w:szCs w:val="24"/>
    </w:rPr>
  </w:style>
  <w:style w:type="paragraph" w:customStyle="1" w:styleId="Ledtext">
    <w:name w:val="Ledtext"/>
    <w:basedOn w:val="Normal"/>
    <w:next w:val="Normal"/>
    <w:rsid w:val="00E85131"/>
    <w:pPr>
      <w:spacing w:line="238" w:lineRule="exact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Dokumentnamn">
    <w:name w:val="Dokumentnamn"/>
    <w:basedOn w:val="Ledtext"/>
    <w:rsid w:val="00E85131"/>
    <w:pPr>
      <w:spacing w:after="40" w:line="240" w:lineRule="auto"/>
    </w:pPr>
    <w:rPr>
      <w:b/>
      <w:sz w:val="20"/>
    </w:rPr>
  </w:style>
  <w:style w:type="paragraph" w:customStyle="1" w:styleId="Mynd">
    <w:name w:val="Mynd"/>
    <w:basedOn w:val="Normal"/>
    <w:rsid w:val="00E85131"/>
    <w:pPr>
      <w:tabs>
        <w:tab w:val="left" w:pos="346"/>
      </w:tabs>
      <w:spacing w:line="238" w:lineRule="exact"/>
      <w:ind w:left="113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Mynd2">
    <w:name w:val="Mynd2"/>
    <w:basedOn w:val="Mynd"/>
    <w:rsid w:val="00E85131"/>
    <w:pPr>
      <w:ind w:left="0"/>
    </w:pPr>
    <w:rPr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51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13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E851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unhideWhenUsed/>
    <w:rsid w:val="001F48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48F2"/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82E6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2E68"/>
    <w:rPr>
      <w:color w:val="605E5C"/>
      <w:shd w:val="clear" w:color="auto" w:fill="E1DFDD"/>
    </w:rPr>
  </w:style>
  <w:style w:type="character" w:styleId="Betoning">
    <w:name w:val="Emphasis"/>
    <w:uiPriority w:val="20"/>
    <w:qFormat/>
    <w:rsid w:val="007571AF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E726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7262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7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sek@hemvarn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8E93-C232-494D-9FC1-F1CAD11A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Olsson</dc:creator>
  <cp:lastModifiedBy>Christina Mårtensson</cp:lastModifiedBy>
  <cp:revision>2</cp:revision>
  <dcterms:created xsi:type="dcterms:W3CDTF">2023-03-13T08:21:00Z</dcterms:created>
  <dcterms:modified xsi:type="dcterms:W3CDTF">2023-03-13T08:21:00Z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8d464bd0-e2f0-4b1c-97c4-40a2946fe6ca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